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0F" w:rsidRPr="008639B9" w:rsidRDefault="00E3230F" w:rsidP="00E32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сбора статистических данных</w:t>
      </w:r>
    </w:p>
    <w:p w:rsidR="00E3230F" w:rsidRDefault="00BB452A" w:rsidP="00E323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3230F"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заполняется координатором образовательной организации</w:t>
      </w:r>
      <w:r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основании данных, размещенных в публичном доступе (на официальном сайте организации, отчета о </w:t>
      </w:r>
      <w:proofErr w:type="spellStart"/>
      <w:r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самообследовании</w:t>
      </w:r>
      <w:proofErr w:type="spellEnd"/>
      <w:r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организации</w:t>
      </w:r>
      <w:r w:rsidR="00E3230F" w:rsidRPr="00BB45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B452A" w:rsidRPr="00BB452A" w:rsidRDefault="00BB452A" w:rsidP="00E323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230F" w:rsidRPr="00BB452A" w:rsidRDefault="00E3230F" w:rsidP="00E32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="00C7070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«Сахзаводская СОШ»</w:t>
      </w:r>
    </w:p>
    <w:p w:rsidR="00E3230F" w:rsidRPr="00BB452A" w:rsidRDefault="00E3230F" w:rsidP="00E32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организация (полное название, в соответствии с Уставом) </w:t>
      </w:r>
      <w:r w:rsidR="00C707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«Сахзаводская средняя общеобразовательная школа»</w:t>
      </w:r>
    </w:p>
    <w:p w:rsidR="00E3230F" w:rsidRPr="008639B9" w:rsidRDefault="00E3230F" w:rsidP="00E3230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воспитанников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на </w:t>
      </w:r>
      <w:r w:rsidRPr="008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сентября 201</w:t>
      </w:r>
      <w:r w:rsidR="0021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63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707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708">
        <w:rPr>
          <w:rFonts w:ascii="Times New Roman" w:eastAsia="Times New Roman" w:hAnsi="Times New Roman" w:cs="Times New Roman"/>
          <w:sz w:val="28"/>
          <w:szCs w:val="28"/>
          <w:lang w:eastAsia="ru-RU"/>
        </w:rPr>
        <w:t>357 обучающихся</w:t>
      </w:r>
    </w:p>
    <w:tbl>
      <w:tblPr>
        <w:tblStyle w:val="131"/>
        <w:tblW w:w="5130" w:type="pct"/>
        <w:tblLayout w:type="fixed"/>
        <w:tblLook w:val="04A0"/>
      </w:tblPr>
      <w:tblGrid>
        <w:gridCol w:w="818"/>
        <w:gridCol w:w="3678"/>
        <w:gridCol w:w="2984"/>
        <w:gridCol w:w="2354"/>
      </w:tblGrid>
      <w:tr w:rsidR="00E3230F" w:rsidRPr="002E5AC8" w:rsidTr="00E3230F">
        <w:trPr>
          <w:trHeight w:val="58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Позиция оценивания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Варианты ответ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Значение, соответствующее выбранному ответу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84" w:type="pct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95B3D7" w:themeFill="accent1" w:themeFillTint="99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оценивается по результатам анализа материалов </w:t>
            </w:r>
            <w:proofErr w:type="spell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данных, представленных на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йте образовательной организации.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6C5164" w:rsidRDefault="006C5164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C51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0,15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6C5164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C51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6E5F56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30F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библиотеки-медиатеки</w:t>
            </w:r>
            <w:proofErr w:type="spell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(читальный зал не менее чем на 25 рабочих мест) с наличием стационарных или переносных </w:t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компьютеров с выходом в интернет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интерактивных лабораторий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2.1.9.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лабораторным и демонстрационным оборудованием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>1</w:t>
            </w:r>
            <w:r w:rsidRPr="00E3230F">
              <w:rPr>
                <w:rFonts w:ascii="Times New Roman" w:hAnsi="Times New Roman" w:cs="Times New Roman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2.1.10.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E3230F" w:rsidRDefault="00E3230F" w:rsidP="0019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</w:rPr>
              <w:t>0</w:t>
            </w:r>
            <w:r w:rsidRPr="00E3230F">
              <w:rPr>
                <w:rFonts w:ascii="Times New Roman" w:hAnsi="Times New Roman" w:cs="Times New Roman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</w:rPr>
              <w:t xml:space="preserve">, </w:t>
            </w:r>
            <w:r w:rsidR="00195557">
              <w:rPr>
                <w:rFonts w:ascii="Times New Roman" w:hAnsi="Times New Roman" w:cs="Times New Roman"/>
              </w:rPr>
              <w:br/>
            </w:r>
            <w:r w:rsidRPr="00195557">
              <w:rPr>
                <w:rFonts w:ascii="Times New Roman" w:hAnsi="Times New Roman" w:cs="Times New Roman"/>
                <w:b/>
              </w:rPr>
              <w:t xml:space="preserve">1 </w:t>
            </w:r>
            <w:r w:rsidRPr="00E3230F">
              <w:rPr>
                <w:rFonts w:ascii="Times New Roman" w:hAnsi="Times New Roman" w:cs="Times New Roman"/>
              </w:rPr>
              <w:t>– есть в наличии, обеспечены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спортивного зала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нет спортивного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-имеется оборудованное помещение для занятие физической культурой;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- имеется оборудованный спортивный зал </w:t>
            </w:r>
            <w:proofErr w:type="gramEnd"/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оборудованной спортивной площадки (стадиона)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- нет оборудованной спортивной площадки (стадиона);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-есть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оборудованная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</w:t>
            </w:r>
            <w:proofErr w:type="spell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пощадка</w:t>
            </w:r>
            <w:proofErr w:type="spell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(стадион)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1272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тренажерного зала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4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бассейна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2.2.5.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4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4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столовой на территории организации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E3230F" w:rsidRDefault="00E3230F" w:rsidP="004F6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есть буфет;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столовая есть в наличии, обеспечены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для индивидуальной работы с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870" w:type="pct"/>
            <w:shd w:val="clear" w:color="auto" w:fill="FFFFFF" w:themeFill="background1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в наличии 1 кружок/секция/ творческий коллектив;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в наличии 2-3 кружка/секции/творческих коллектива;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- в наличии более 3 кружков/секций/творческих коллективов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870" w:type="pct"/>
            <w:shd w:val="clear" w:color="auto" w:fill="FFFFFF" w:themeFill="background1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BC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– нет в наличии, не используются;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используются частично, с использованием электронных средств обучения, без доступа в интернет;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- созданы условия для получения образования</w:t>
            </w:r>
            <w:r w:rsidR="00C7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сетевой формы (интернет) реализации образовательных программ;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озданы условия для получения образования</w:t>
            </w:r>
            <w:r w:rsidR="00C7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сетевой формы (интернет) реализации образовательных программ, а также с применением дистанционных образовател</w:t>
            </w:r>
            <w:r w:rsidR="00C707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  <w:proofErr w:type="gramEnd"/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1870" w:type="pct"/>
            <w:shd w:val="clear" w:color="auto" w:fill="FFFFFF" w:themeFill="background1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517" w:type="pct"/>
            <w:shd w:val="clear" w:color="auto" w:fill="FFFFFF" w:themeFill="background1"/>
          </w:tcPr>
          <w:p w:rsidR="00E3230F" w:rsidRPr="00E3230F" w:rsidRDefault="00E3230F" w:rsidP="00E3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проводятся;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проводятся регулярно</w:t>
            </w:r>
          </w:p>
        </w:tc>
        <w:tc>
          <w:tcPr>
            <w:tcW w:w="1197" w:type="pct"/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2E5AC8" w:rsidRDefault="00E3230F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E3230F" w:rsidRDefault="00E3230F" w:rsidP="00BC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</w:t>
            </w:r>
            <w:proofErr w:type="gramStart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3230F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обеспечены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E3230F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образовательных программ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программ технической направленности 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физкультурно-спортивной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художественной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программ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B26E1E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программ туристско-краеведческой направленности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33F6A" w:rsidRPr="002E5AC8" w:rsidTr="005B28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2.4.7.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дополнительных (авторских) образовательных программ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733F6A" w:rsidRDefault="00733F6A" w:rsidP="005C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реализуются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9A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нет информации;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 – принимали активное участие, информация есть на сайте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9A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- менее 10%;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-10% и более 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C70708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733F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C" w:rsidRDefault="00325CEC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6A" w:rsidRDefault="00733F6A" w:rsidP="00733F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="00325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  <w:p w:rsidR="00733F6A" w:rsidRPr="00733F6A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0B7FAD" w:rsidRDefault="000B7FAD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B7FA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1870" w:type="pct"/>
            <w:shd w:val="clear" w:color="auto" w:fill="FFFFFF" w:themeFill="background1"/>
          </w:tcPr>
          <w:p w:rsidR="00733F6A" w:rsidRPr="002E5AC8" w:rsidRDefault="00733F6A" w:rsidP="00325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в отчетном году</w:t>
            </w:r>
          </w:p>
        </w:tc>
        <w:tc>
          <w:tcPr>
            <w:tcW w:w="1517" w:type="pct"/>
            <w:shd w:val="clear" w:color="auto" w:fill="FFFFFF" w:themeFill="background1"/>
          </w:tcPr>
          <w:p w:rsidR="00733F6A" w:rsidRPr="00733F6A" w:rsidRDefault="00733F6A" w:rsidP="0073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менее 10%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 xml:space="preserve">10% и более </w:t>
            </w:r>
          </w:p>
        </w:tc>
        <w:tc>
          <w:tcPr>
            <w:tcW w:w="1197" w:type="pct"/>
            <w:shd w:val="clear" w:color="auto" w:fill="FFFFFF" w:themeFill="background1"/>
          </w:tcPr>
          <w:p w:rsidR="00733F6A" w:rsidRPr="002E5AC8" w:rsidRDefault="000B7FAD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Default="00733F6A" w:rsidP="00325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в отчетном году победителей спортивных олимпиад различного уровня</w:t>
            </w:r>
            <w:r w:rsidR="00325CE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25CEC" w:rsidRDefault="00325CEC" w:rsidP="00325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733F6A"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5CEC" w:rsidRDefault="00325CEC" w:rsidP="00325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3F6A"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сероссийский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733F6A"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33F6A" w:rsidRPr="002E5AC8" w:rsidRDefault="00733F6A" w:rsidP="00325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  <w:r w:rsidR="00325C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Default="00733F6A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  <w:p w:rsidR="00325CEC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  <w:p w:rsidR="00325CEC" w:rsidRPr="00733F6A" w:rsidRDefault="00325CEC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-нет; </w:t>
            </w:r>
            <w:r w:rsidRPr="001955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-да;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0B7FAD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F6A" w:rsidRPr="002E5AC8" w:rsidTr="007142E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33F6A" w:rsidRPr="002E5AC8" w:rsidRDefault="00733F6A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733F6A" w:rsidP="00AB6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ГТО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Default="00733F6A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>-не проводятся</w:t>
            </w:r>
            <w:r w:rsidR="00325C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F6A" w:rsidRPr="00733F6A" w:rsidRDefault="00733F6A" w:rsidP="00325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33F6A">
              <w:rPr>
                <w:rFonts w:ascii="Times New Roman" w:hAnsi="Times New Roman" w:cs="Times New Roman"/>
                <w:sz w:val="24"/>
                <w:szCs w:val="24"/>
              </w:rPr>
              <w:t>- проводятся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733F6A" w:rsidRPr="002E5AC8" w:rsidRDefault="000B7FAD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возможности оказания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психолого-педагогической, медицинской и социальной помощи</w:t>
            </w:r>
          </w:p>
        </w:tc>
      </w:tr>
      <w:tr w:rsidR="00325CEC" w:rsidRPr="002E5AC8" w:rsidTr="00EE5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1517" w:type="pct"/>
            <w:shd w:val="clear" w:color="auto" w:fill="FFFFFF" w:themeFill="background1"/>
          </w:tcPr>
          <w:p w:rsidR="00325CEC" w:rsidRPr="00325CEC" w:rsidRDefault="00325CEC" w:rsidP="0069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отсутствуют условия для оказания консультирования, программы не разработаны,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-психолого-педагогическая помощь оказывается не в полном объеме;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имеется возможность качественно оказывать психолого-педагогическую помощь 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0A4E2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CEC" w:rsidRPr="002E5AC8" w:rsidTr="00EE5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, логопедической помощи обучающимся</w:t>
            </w:r>
          </w:p>
        </w:tc>
        <w:tc>
          <w:tcPr>
            <w:tcW w:w="1517" w:type="pct"/>
            <w:shd w:val="clear" w:color="auto" w:fill="FFFFFF" w:themeFill="background1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отсутствуют условия для занятий, программы не разработаны,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- в наличии только 1 вид деятельности (коррекционно-развивающие занятия/логопедическая помощь);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-проводятся занятия, оказывается логопедическая  помощь 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0A4E2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CEC" w:rsidRPr="002E5AC8" w:rsidTr="00EE5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1517" w:type="pct"/>
            <w:shd w:val="clear" w:color="auto" w:fill="FFFFFF" w:themeFill="background1"/>
          </w:tcPr>
          <w:p w:rsidR="00325CEC" w:rsidRPr="00325CEC" w:rsidRDefault="00325CEC" w:rsidP="0069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– есть в наличии, реализуются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0A4E2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CEC" w:rsidRPr="002E5AC8" w:rsidTr="00EE5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1870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действующих программ оказания помощи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51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наличии, не реализуются;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– есть в наличии, прог</w:t>
            </w:r>
            <w:r w:rsidR="000A4E23">
              <w:rPr>
                <w:rFonts w:ascii="Times New Roman" w:hAnsi="Times New Roman" w:cs="Times New Roman"/>
                <w:sz w:val="24"/>
                <w:szCs w:val="24"/>
              </w:rPr>
              <w:t>раммы реализуются, трудоустроен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о менее 50% выпускников;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– прог</w:t>
            </w:r>
            <w:r w:rsidR="000A4E23">
              <w:rPr>
                <w:rFonts w:ascii="Times New Roman" w:hAnsi="Times New Roman" w:cs="Times New Roman"/>
                <w:sz w:val="24"/>
                <w:szCs w:val="24"/>
              </w:rPr>
              <w:t>раммы реализуются, трудоустроен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о 50%-80% выпускников;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–программы 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</w:t>
            </w:r>
            <w:r w:rsidR="000A4E2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тся, </w:t>
            </w:r>
            <w:r w:rsidR="000A4E23">
              <w:rPr>
                <w:rFonts w:ascii="Times New Roman" w:hAnsi="Times New Roman" w:cs="Times New Roman"/>
                <w:sz w:val="24"/>
                <w:szCs w:val="24"/>
              </w:rPr>
              <w:t>трудоустроен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о 80%-100%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pct"/>
            <w:tcBorders>
              <w:bottom w:val="single" w:sz="4" w:space="0" w:color="000000"/>
            </w:tcBorders>
            <w:shd w:val="clear" w:color="auto" w:fill="FFFFFF" w:themeFill="background1"/>
          </w:tcPr>
          <w:p w:rsidR="00325CEC" w:rsidRPr="002E5AC8" w:rsidRDefault="000A4E2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E3230F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584" w:type="pct"/>
            <w:gridSpan w:val="3"/>
            <w:shd w:val="clear" w:color="auto" w:fill="DBE5F1" w:themeFill="accent1" w:themeFillTint="33"/>
            <w:vAlign w:val="center"/>
          </w:tcPr>
          <w:p w:rsidR="00E3230F" w:rsidRPr="002E5AC8" w:rsidRDefault="00E3230F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условий организации обучения и воспитания обучающихся с ограниченными возможностями здоровья и инвалидов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нет в наличии;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дети на надомном обучении;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>- есть дети, имеющие инвалидность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0A4E2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 нет в наличии, не используются;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используются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0A4E2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 нет в наличии, не используются;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есть в наличии, используются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0A4E2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2.7.4.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–нет;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–не в полном объеме;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–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0A4E2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2.7.5.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услуг ассистента (помощника), оказывающего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техническую помощь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0A4E2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2.7.6.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0A4E2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t>2.7.7.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в здания организаций, осуществляющих образовательную деятельность, для обучающихся с </w:t>
            </w: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0A4E2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5CEC" w:rsidRPr="002E5AC8" w:rsidTr="00E323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B8CCE4" w:themeFill="accent1" w:themeFillTint="66"/>
          <w:tblLook w:val="0400"/>
        </w:tblPrEx>
        <w:trPr>
          <w:trHeight w:val="64"/>
        </w:trPr>
        <w:tc>
          <w:tcPr>
            <w:tcW w:w="416" w:type="pct"/>
            <w:shd w:val="clear" w:color="auto" w:fill="FFFFFF" w:themeFill="background1"/>
            <w:vAlign w:val="center"/>
          </w:tcPr>
          <w:p w:rsidR="00325CEC" w:rsidRPr="002E5AC8" w:rsidRDefault="00325CEC" w:rsidP="00AB6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2.7.8.</w:t>
            </w:r>
          </w:p>
        </w:tc>
        <w:tc>
          <w:tcPr>
            <w:tcW w:w="1870" w:type="pct"/>
            <w:shd w:val="clear" w:color="auto" w:fill="FFFFFF" w:themeFill="background1"/>
          </w:tcPr>
          <w:p w:rsidR="00325CEC" w:rsidRPr="002E5AC8" w:rsidRDefault="00325CEC" w:rsidP="00AB6E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психологической и другой консультативной помощи </w:t>
            </w:r>
            <w:proofErr w:type="gramStart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E5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517" w:type="pct"/>
            <w:shd w:val="clear" w:color="auto" w:fill="FFFFFF" w:themeFill="background1"/>
            <w:vAlign w:val="center"/>
          </w:tcPr>
          <w:p w:rsidR="00325CEC" w:rsidRPr="00325CEC" w:rsidRDefault="00325CEC" w:rsidP="0032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- нет;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5C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5CEC">
              <w:rPr>
                <w:rFonts w:ascii="Times New Roman" w:hAnsi="Times New Roman" w:cs="Times New Roman"/>
                <w:sz w:val="24"/>
                <w:szCs w:val="24"/>
              </w:rPr>
              <w:t xml:space="preserve"> - да</w:t>
            </w:r>
          </w:p>
        </w:tc>
        <w:tc>
          <w:tcPr>
            <w:tcW w:w="1197" w:type="pct"/>
            <w:shd w:val="clear" w:color="auto" w:fill="FFFFFF" w:themeFill="background1"/>
          </w:tcPr>
          <w:p w:rsidR="00325CEC" w:rsidRPr="002E5AC8" w:rsidRDefault="000A4E23" w:rsidP="00AB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230F" w:rsidRDefault="00E3230F" w:rsidP="00E3230F"/>
    <w:p w:rsidR="00E3230F" w:rsidRDefault="00E3230F" w:rsidP="00E3230F"/>
    <w:p w:rsidR="00B757DA" w:rsidRDefault="00B757DA"/>
    <w:sectPr w:rsidR="00B757DA" w:rsidSect="006A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B31"/>
    <w:multiLevelType w:val="hybridMultilevel"/>
    <w:tmpl w:val="76F8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185D"/>
    <w:multiLevelType w:val="hybridMultilevel"/>
    <w:tmpl w:val="ED1E3A0E"/>
    <w:lvl w:ilvl="0" w:tplc="CE506206">
      <w:numFmt w:val="decimal"/>
      <w:lvlText w:val="%1-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30F"/>
    <w:rsid w:val="000A4E23"/>
    <w:rsid w:val="000B7FAD"/>
    <w:rsid w:val="00195557"/>
    <w:rsid w:val="00215E6F"/>
    <w:rsid w:val="00253E68"/>
    <w:rsid w:val="002B2C74"/>
    <w:rsid w:val="00325CEC"/>
    <w:rsid w:val="006A7B01"/>
    <w:rsid w:val="006C5164"/>
    <w:rsid w:val="006E5F56"/>
    <w:rsid w:val="00733F6A"/>
    <w:rsid w:val="007C5574"/>
    <w:rsid w:val="008F4702"/>
    <w:rsid w:val="00B26E1E"/>
    <w:rsid w:val="00B757DA"/>
    <w:rsid w:val="00BB452A"/>
    <w:rsid w:val="00C70708"/>
    <w:rsid w:val="00E3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1">
    <w:name w:val="131"/>
    <w:basedOn w:val="a1"/>
    <w:rsid w:val="00E3230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3">
    <w:name w:val="List Paragraph"/>
    <w:basedOn w:val="a"/>
    <w:uiPriority w:val="34"/>
    <w:qFormat/>
    <w:rsid w:val="00733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1">
    <w:name w:val="131"/>
    <w:basedOn w:val="a1"/>
    <w:rsid w:val="00E3230F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a3">
    <w:name w:val="List Paragraph"/>
    <w:basedOn w:val="a"/>
    <w:uiPriority w:val="34"/>
    <w:qFormat/>
    <w:rsid w:val="0073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Ломанова</dc:creator>
  <cp:lastModifiedBy>User</cp:lastModifiedBy>
  <cp:revision>10</cp:revision>
  <dcterms:created xsi:type="dcterms:W3CDTF">2016-09-26T09:15:00Z</dcterms:created>
  <dcterms:modified xsi:type="dcterms:W3CDTF">2017-04-22T06:53:00Z</dcterms:modified>
</cp:coreProperties>
</file>