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51" w:rsidRPr="003B4A51" w:rsidRDefault="00060474" w:rsidP="003B4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A51">
        <w:rPr>
          <w:rFonts w:ascii="Times New Roman" w:hAnsi="Times New Roman" w:cs="Times New Roman"/>
          <w:sz w:val="24"/>
          <w:szCs w:val="24"/>
        </w:rPr>
        <w:t xml:space="preserve">Самое ценное, что у нас есть – </w:t>
      </w:r>
      <w:r w:rsidR="003B4A51" w:rsidRPr="00717D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ЖИЗНЬ!</w:t>
      </w:r>
      <w:r w:rsidRPr="003B4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A51">
        <w:rPr>
          <w:rFonts w:ascii="Times New Roman" w:hAnsi="Times New Roman" w:cs="Times New Roman"/>
          <w:sz w:val="24"/>
          <w:szCs w:val="24"/>
        </w:rPr>
        <w:t xml:space="preserve">Жизнь и здоровье детей – это особая ценность, и никто не имеет право посягать на неё. </w:t>
      </w:r>
    </w:p>
    <w:p w:rsidR="003B4A51" w:rsidRPr="003B4A51" w:rsidRDefault="00060474" w:rsidP="003B4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A51">
        <w:rPr>
          <w:rFonts w:ascii="Times New Roman" w:hAnsi="Times New Roman" w:cs="Times New Roman"/>
          <w:sz w:val="24"/>
          <w:szCs w:val="24"/>
        </w:rPr>
        <w:t>Законными представителями ребенка при осуществлении им своих прав являются родители или лица, их заменяющие.</w:t>
      </w:r>
      <w:r w:rsidR="003B4A51" w:rsidRPr="003B4A51">
        <w:rPr>
          <w:rFonts w:ascii="Times New Roman" w:hAnsi="Times New Roman" w:cs="Times New Roman"/>
          <w:sz w:val="24"/>
          <w:szCs w:val="24"/>
        </w:rPr>
        <w:t xml:space="preserve"> Обязанности по воспитанию детей родители и лица, их заменяющие, несут до совершеннолетия ребёнка.</w:t>
      </w:r>
    </w:p>
    <w:p w:rsidR="00060474" w:rsidRPr="003B4A51" w:rsidRDefault="003B4A51" w:rsidP="003B4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060474" w:rsidRPr="003B4A51">
        <w:rPr>
          <w:rFonts w:ascii="Times New Roman" w:hAnsi="Times New Roman" w:cs="Times New Roman"/>
          <w:sz w:val="24"/>
          <w:szCs w:val="24"/>
        </w:rPr>
        <w:t>2 с</w:t>
      </w:r>
      <w:r>
        <w:rPr>
          <w:rFonts w:ascii="Times New Roman" w:hAnsi="Times New Roman" w:cs="Times New Roman"/>
          <w:sz w:val="24"/>
          <w:szCs w:val="24"/>
        </w:rPr>
        <w:t>татьи</w:t>
      </w:r>
      <w:r w:rsidR="00060474" w:rsidRPr="003B4A51">
        <w:rPr>
          <w:rFonts w:ascii="Times New Roman" w:hAnsi="Times New Roman" w:cs="Times New Roman"/>
          <w:sz w:val="24"/>
          <w:szCs w:val="24"/>
        </w:rPr>
        <w:t xml:space="preserve"> 38 Конституции РФ забота о детях, их воспитании - равное право и обязанность обоих родителей</w:t>
      </w:r>
      <w:r w:rsidRPr="003B4A51">
        <w:rPr>
          <w:rFonts w:ascii="Times New Roman" w:hAnsi="Times New Roman" w:cs="Times New Roman"/>
          <w:sz w:val="24"/>
          <w:szCs w:val="24"/>
        </w:rPr>
        <w:t>.</w:t>
      </w:r>
      <w:r w:rsidR="00060474" w:rsidRPr="003B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51" w:rsidRDefault="003B4A51" w:rsidP="003B4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A51">
        <w:rPr>
          <w:rFonts w:ascii="Times New Roman" w:hAnsi="Times New Roman" w:cs="Times New Roman"/>
          <w:sz w:val="24"/>
          <w:szCs w:val="24"/>
        </w:rPr>
        <w:t>Согласно части 1 статьи 63 Семейного кодекса Российской Федерации 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развитии.</w:t>
      </w:r>
    </w:p>
    <w:p w:rsidR="00060474" w:rsidRPr="00717D2E" w:rsidRDefault="00717D2E" w:rsidP="00717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8840" cy="240621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mnda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48" cy="24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1B" w:rsidRDefault="00350F1B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68852" wp14:editId="49E8827D">
                <wp:simplePos x="0" y="0"/>
                <wp:positionH relativeFrom="column">
                  <wp:posOffset>-1906</wp:posOffset>
                </wp:positionH>
                <wp:positionV relativeFrom="paragraph">
                  <wp:posOffset>2540</wp:posOffset>
                </wp:positionV>
                <wp:extent cx="3143885" cy="1287780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F1B" w:rsidRPr="00350F1B" w:rsidRDefault="00350F1B" w:rsidP="00350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F1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ВНИМАНИЮ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0F1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885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15pt;margin-top:.2pt;width:247.5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" filled="f" stroked="f">
                <v:fill o:detectmouseclick="t"/>
                <v:textbox>
                  <w:txbxContent>
                    <w:p w:rsidR="00350F1B" w:rsidRPr="00350F1B" w:rsidRDefault="00350F1B" w:rsidP="00350F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F1B">
                        <w:rPr>
                          <w:rFonts w:ascii="Times New Roman" w:hAnsi="Times New Roman" w:cs="Times New Roman"/>
                          <w:i/>
                          <w:color w:val="FF000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ВНИМАНИЮ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0F1B">
                        <w:rPr>
                          <w:rFonts w:ascii="Times New Roman" w:hAnsi="Times New Roman" w:cs="Times New Roman"/>
                          <w:i/>
                          <w:color w:val="FF000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РОДИТЕЛЕЙ!</w:t>
                      </w:r>
                    </w:p>
                  </w:txbxContent>
                </v:textbox>
              </v:shape>
            </w:pict>
          </mc:Fallback>
        </mc:AlternateContent>
      </w:r>
    </w:p>
    <w:p w:rsidR="00350F1B" w:rsidRDefault="00350F1B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50F1B" w:rsidRDefault="00350F1B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50F1B" w:rsidRDefault="00350F1B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142017" w:rsidRPr="00142017" w:rsidRDefault="00142017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4201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связи с ежегодными фактами гибели детей в летний период в результате падения из окон, утопления, дорожно-транспортных происшествий, пожаров</w:t>
      </w:r>
    </w:p>
    <w:p w:rsidR="00142017" w:rsidRDefault="00142017" w:rsidP="00142017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142017">
        <w:rPr>
          <w:rFonts w:ascii="Times New Roman" w:hAnsi="Times New Roman" w:cs="Times New Roman"/>
          <w:b/>
          <w:i/>
        </w:rPr>
        <w:t>ЛИВЕНСКАЯ МЕЖРАЙОННАЯ ПРОКУРАТУРА</w:t>
      </w:r>
    </w:p>
    <w:p w:rsidR="00142017" w:rsidRPr="00142017" w:rsidRDefault="00142017" w:rsidP="00142017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РАЗЪЯСНЯЕТ</w:t>
      </w:r>
    </w:p>
    <w:p w:rsidR="00622DF2" w:rsidRDefault="00142017">
      <w:r>
        <w:rPr>
          <w:noProof/>
          <w:lang w:eastAsia="ru-RU"/>
        </w:rPr>
        <w:drawing>
          <wp:inline distT="0" distB="0" distL="0" distR="0">
            <wp:extent cx="3143885" cy="25101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kuratur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017" w:rsidRPr="00142017" w:rsidRDefault="00142017" w:rsidP="00142017">
      <w:pPr>
        <w:jc w:val="center"/>
        <w:rPr>
          <w:rFonts w:ascii="Times New Roman" w:hAnsi="Times New Roman" w:cs="Times New Roman"/>
          <w:b/>
        </w:rPr>
      </w:pPr>
      <w:r w:rsidRPr="00142017">
        <w:rPr>
          <w:rFonts w:ascii="Times New Roman" w:hAnsi="Times New Roman" w:cs="Times New Roman"/>
          <w:b/>
        </w:rPr>
        <w:t>2020</w:t>
      </w:r>
    </w:p>
    <w:p w:rsidR="003B4A51" w:rsidRPr="00717D2E" w:rsidRDefault="003B4A51" w:rsidP="00717D2E">
      <w:pPr>
        <w:jc w:val="both"/>
        <w:rPr>
          <w:rFonts w:ascii="Times New Roman" w:hAnsi="Times New Roman" w:cs="Times New Roman"/>
          <w:sz w:val="24"/>
          <w:szCs w:val="24"/>
        </w:rPr>
      </w:pPr>
      <w:r w:rsidRPr="00717D2E">
        <w:rPr>
          <w:rFonts w:ascii="Times New Roman" w:hAnsi="Times New Roman" w:cs="Times New Roman"/>
          <w:sz w:val="24"/>
          <w:szCs w:val="24"/>
        </w:rPr>
        <w:t xml:space="preserve">Родители должны быть особенно бдительны и применять следующие </w:t>
      </w:r>
      <w:r w:rsidRPr="00717D2E">
        <w:rPr>
          <w:rFonts w:ascii="Times New Roman" w:hAnsi="Times New Roman" w:cs="Times New Roman"/>
          <w:b/>
          <w:color w:val="FF0000"/>
          <w:sz w:val="24"/>
          <w:szCs w:val="24"/>
        </w:rPr>
        <w:t>МЕРЫ ПРЕДОСТОРОЖНОСТИ</w:t>
      </w:r>
      <w:r w:rsidR="00717D2E" w:rsidRPr="00717D2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17D2E" w:rsidRPr="00BA7913" w:rsidRDefault="00717D2E" w:rsidP="00717D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3">
        <w:rPr>
          <w:rFonts w:ascii="Times New Roman" w:hAnsi="Times New Roman" w:cs="Times New Roman"/>
          <w:i/>
          <w:sz w:val="28"/>
          <w:szCs w:val="28"/>
        </w:rPr>
        <w:t>н</w:t>
      </w:r>
      <w:r w:rsidR="003B4A51" w:rsidRPr="00BA7913">
        <w:rPr>
          <w:rFonts w:ascii="Times New Roman" w:hAnsi="Times New Roman" w:cs="Times New Roman"/>
          <w:i/>
          <w:sz w:val="28"/>
          <w:szCs w:val="28"/>
        </w:rPr>
        <w:t>е оставляйте ребенка без присмотра, особенно вблизи открытых окон, проезжей части, водоемов;</w:t>
      </w:r>
    </w:p>
    <w:p w:rsidR="00717D2E" w:rsidRPr="00BA7913" w:rsidRDefault="00717D2E" w:rsidP="00717D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3">
        <w:rPr>
          <w:rFonts w:ascii="Times New Roman" w:hAnsi="Times New Roman" w:cs="Times New Roman"/>
          <w:i/>
          <w:sz w:val="28"/>
          <w:szCs w:val="28"/>
        </w:rPr>
        <w:t>р</w:t>
      </w:r>
      <w:r w:rsidR="003B4A51" w:rsidRPr="00BA7913">
        <w:rPr>
          <w:rFonts w:ascii="Times New Roman" w:hAnsi="Times New Roman" w:cs="Times New Roman"/>
          <w:i/>
          <w:sz w:val="28"/>
          <w:szCs w:val="28"/>
        </w:rPr>
        <w:t>азъясняйте детям об опасности выпадения из окон, правила поведения на дороге, пожарной безопасности, правила безопасного поведения на водоемах;</w:t>
      </w:r>
    </w:p>
    <w:p w:rsidR="00717D2E" w:rsidRPr="00BA7913" w:rsidRDefault="003B4A51" w:rsidP="00717D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3">
        <w:rPr>
          <w:rFonts w:ascii="Times New Roman" w:hAnsi="Times New Roman" w:cs="Times New Roman"/>
          <w:i/>
          <w:sz w:val="28"/>
          <w:szCs w:val="28"/>
        </w:rPr>
        <w:t>объясните ребенку все, что происходит вокруг, комментируйте, почему нужно поступать так, а не иначе;</w:t>
      </w:r>
    </w:p>
    <w:p w:rsidR="00142017" w:rsidRPr="00BA7913" w:rsidRDefault="00717D2E" w:rsidP="00717D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3">
        <w:rPr>
          <w:rFonts w:ascii="Times New Roman" w:hAnsi="Times New Roman" w:cs="Times New Roman"/>
          <w:i/>
          <w:sz w:val="28"/>
          <w:szCs w:val="28"/>
        </w:rPr>
        <w:t>о</w:t>
      </w:r>
      <w:r w:rsidR="003B4A51" w:rsidRPr="00BA7913">
        <w:rPr>
          <w:rFonts w:ascii="Times New Roman" w:hAnsi="Times New Roman" w:cs="Times New Roman"/>
          <w:i/>
          <w:sz w:val="28"/>
          <w:szCs w:val="28"/>
        </w:rPr>
        <w:t>рганизуйте досуг</w:t>
      </w:r>
      <w:r w:rsidR="003B4A51" w:rsidRPr="00BA7913">
        <w:rPr>
          <w:rFonts w:ascii="Times New Roman" w:hAnsi="Times New Roman" w:cs="Times New Roman"/>
          <w:i/>
          <w:sz w:val="28"/>
          <w:szCs w:val="28"/>
        </w:rPr>
        <w:t xml:space="preserve"> своих детей.</w:t>
      </w:r>
    </w:p>
    <w:p w:rsidR="00717D2E" w:rsidRDefault="00717D2E" w:rsidP="0071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D2E" w:rsidRPr="00717D2E" w:rsidRDefault="00717D2E" w:rsidP="0071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017" w:rsidRDefault="00717D2E" w:rsidP="001420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0404" cy="1500505"/>
            <wp:effectExtent l="0" t="0" r="952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315" cy="15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017" w:rsidSect="00350F1B">
      <w:pgSz w:w="16838" w:h="11906" w:orient="landscape"/>
      <w:pgMar w:top="704" w:right="284" w:bottom="850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23" w:rsidRDefault="00AF5623" w:rsidP="00142017">
      <w:pPr>
        <w:spacing w:after="0" w:line="240" w:lineRule="auto"/>
      </w:pPr>
      <w:r>
        <w:separator/>
      </w:r>
    </w:p>
  </w:endnote>
  <w:endnote w:type="continuationSeparator" w:id="0">
    <w:p w:rsidR="00AF5623" w:rsidRDefault="00AF5623" w:rsidP="0014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23" w:rsidRDefault="00AF5623" w:rsidP="00142017">
      <w:pPr>
        <w:spacing w:after="0" w:line="240" w:lineRule="auto"/>
      </w:pPr>
      <w:r>
        <w:separator/>
      </w:r>
    </w:p>
  </w:footnote>
  <w:footnote w:type="continuationSeparator" w:id="0">
    <w:p w:rsidR="00AF5623" w:rsidRDefault="00AF5623" w:rsidP="0014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5108"/>
    <w:multiLevelType w:val="hybridMultilevel"/>
    <w:tmpl w:val="E4F66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22"/>
    <w:rsid w:val="00060474"/>
    <w:rsid w:val="00077CB4"/>
    <w:rsid w:val="00142017"/>
    <w:rsid w:val="00350F1B"/>
    <w:rsid w:val="003B4A51"/>
    <w:rsid w:val="003D682F"/>
    <w:rsid w:val="00493D22"/>
    <w:rsid w:val="00622DF2"/>
    <w:rsid w:val="007070BC"/>
    <w:rsid w:val="00717D2E"/>
    <w:rsid w:val="00AF5623"/>
    <w:rsid w:val="00BA7913"/>
    <w:rsid w:val="00C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13F06-018F-4A0D-8688-AF36B60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017"/>
  </w:style>
  <w:style w:type="paragraph" w:styleId="a5">
    <w:name w:val="footer"/>
    <w:basedOn w:val="a"/>
    <w:link w:val="a6"/>
    <w:uiPriority w:val="99"/>
    <w:unhideWhenUsed/>
    <w:rsid w:val="0014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017"/>
  </w:style>
  <w:style w:type="paragraph" w:styleId="a7">
    <w:name w:val="List Paragraph"/>
    <w:basedOn w:val="a"/>
    <w:uiPriority w:val="34"/>
    <w:qFormat/>
    <w:rsid w:val="00717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2020-06-22T09:48:00Z</cp:lastPrinted>
  <dcterms:created xsi:type="dcterms:W3CDTF">2020-06-21T14:29:00Z</dcterms:created>
  <dcterms:modified xsi:type="dcterms:W3CDTF">2020-06-22T09:48:00Z</dcterms:modified>
</cp:coreProperties>
</file>