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87" w:rsidRPr="00386506" w:rsidRDefault="00723687" w:rsidP="00723687">
      <w:pPr>
        <w:jc w:val="center"/>
        <w:rPr>
          <w:i/>
          <w:sz w:val="28"/>
          <w:szCs w:val="28"/>
        </w:rPr>
      </w:pPr>
      <w:bookmarkStart w:id="0" w:name="_GoBack"/>
      <w:r w:rsidRPr="0038650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нализ</w:t>
      </w:r>
      <w:r w:rsidRPr="00386506">
        <w:rPr>
          <w:b/>
          <w:sz w:val="28"/>
          <w:szCs w:val="28"/>
        </w:rPr>
        <w:t xml:space="preserve"> методической работы</w:t>
      </w:r>
      <w:r>
        <w:rPr>
          <w:b/>
          <w:sz w:val="28"/>
          <w:szCs w:val="28"/>
        </w:rPr>
        <w:t xml:space="preserve"> в 2024-2025 учебном году</w:t>
      </w:r>
    </w:p>
    <w:bookmarkEnd w:id="0"/>
    <w:p w:rsidR="00723687" w:rsidRPr="00386506" w:rsidRDefault="00723687" w:rsidP="00723687">
      <w:pPr>
        <w:ind w:firstLine="708"/>
        <w:jc w:val="both"/>
        <w:rPr>
          <w:sz w:val="28"/>
          <w:szCs w:val="28"/>
        </w:rPr>
      </w:pPr>
      <w:r w:rsidRPr="00386506">
        <w:rPr>
          <w:i/>
          <w:sz w:val="28"/>
          <w:szCs w:val="28"/>
        </w:rPr>
        <w:t>Цель анализа:</w:t>
      </w:r>
      <w:r w:rsidRPr="00386506">
        <w:rPr>
          <w:sz w:val="28"/>
          <w:szCs w:val="28"/>
        </w:rPr>
        <w:t xml:space="preserve"> определение уровня продуктивности методической работы в школе и её роли в процессе включения педагогического коллектива в режим развития.</w:t>
      </w:r>
    </w:p>
    <w:p w:rsidR="00723687" w:rsidRPr="00386506" w:rsidRDefault="00723687" w:rsidP="00723687">
      <w:pPr>
        <w:ind w:firstLine="708"/>
        <w:jc w:val="both"/>
        <w:rPr>
          <w:sz w:val="28"/>
          <w:szCs w:val="28"/>
        </w:rPr>
      </w:pPr>
      <w:r w:rsidRPr="00386506">
        <w:rPr>
          <w:sz w:val="28"/>
          <w:szCs w:val="28"/>
        </w:rPr>
        <w:t xml:space="preserve">Методическая работа в прошедшем </w:t>
      </w:r>
      <w:r>
        <w:rPr>
          <w:sz w:val="28"/>
          <w:szCs w:val="28"/>
        </w:rPr>
        <w:t>учебном году была направлена на</w:t>
      </w:r>
      <w:r w:rsidRPr="00386506">
        <w:rPr>
          <w:sz w:val="28"/>
          <w:szCs w:val="28"/>
        </w:rPr>
        <w:t xml:space="preserve"> </w:t>
      </w:r>
      <w:r w:rsidRPr="0030197B">
        <w:rPr>
          <w:sz w:val="28"/>
          <w:szCs w:val="28"/>
        </w:rPr>
        <w:t xml:space="preserve">непрерывное совершенствование уровня педагогического мастерства учителя, его эрудиции, профессиональных ценностей, компетентности в области учебного предмета и методики его преподавания в условиях реализации обновлённых ФГОС, ФОП НОО, ООО, СОО. </w:t>
      </w:r>
      <w:r>
        <w:rPr>
          <w:sz w:val="28"/>
          <w:szCs w:val="28"/>
        </w:rPr>
        <w:t xml:space="preserve"> </w:t>
      </w:r>
    </w:p>
    <w:p w:rsidR="00723687" w:rsidRDefault="00723687" w:rsidP="00723687">
      <w:pPr>
        <w:jc w:val="both"/>
        <w:rPr>
          <w:i/>
          <w:sz w:val="28"/>
          <w:szCs w:val="28"/>
        </w:rPr>
      </w:pPr>
      <w:r w:rsidRPr="00386506">
        <w:rPr>
          <w:sz w:val="28"/>
          <w:szCs w:val="28"/>
        </w:rPr>
        <w:tab/>
        <w:t>Педагогический коллектив школы работал над методической темой</w:t>
      </w:r>
      <w:r>
        <w:rPr>
          <w:i/>
          <w:sz w:val="28"/>
          <w:szCs w:val="28"/>
        </w:rPr>
        <w:t xml:space="preserve"> </w:t>
      </w:r>
      <w:r w:rsidRPr="00386506">
        <w:rPr>
          <w:i/>
          <w:sz w:val="28"/>
          <w:szCs w:val="28"/>
        </w:rPr>
        <w:t>«Развитие педагогического профессионализма как фактора достижения современного качества образования в условиях формирования цифровой образовательной среды и реализации обновлённых ФГОС</w:t>
      </w:r>
      <w:r>
        <w:rPr>
          <w:i/>
          <w:sz w:val="28"/>
          <w:szCs w:val="28"/>
        </w:rPr>
        <w:t>, ФОП НОО, ООО, СОО</w:t>
      </w:r>
      <w:r w:rsidRPr="00386506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.</w:t>
      </w:r>
    </w:p>
    <w:p w:rsidR="00723687" w:rsidRPr="003013D2" w:rsidRDefault="00723687" w:rsidP="00723687">
      <w:pPr>
        <w:jc w:val="both"/>
        <w:rPr>
          <w:rFonts w:eastAsia="Calibri"/>
          <w:sz w:val="28"/>
          <w:szCs w:val="28"/>
        </w:rPr>
      </w:pPr>
      <w:r>
        <w:rPr>
          <w:i/>
          <w:sz w:val="28"/>
          <w:szCs w:val="28"/>
        </w:rPr>
        <w:tab/>
      </w:r>
      <w:r w:rsidRPr="00386506">
        <w:rPr>
          <w:sz w:val="28"/>
          <w:szCs w:val="28"/>
        </w:rPr>
        <w:t>В учебном году в школе работало 7 школьных учебно-методических объединений. Работа УМО была чётко спланирована, проводились заседания по вопросам обучения, воспитания, преемственности между разными уровнями обучения. В течение учебного года были проведены следующие методические семинары</w:t>
      </w:r>
      <w:r w:rsidRPr="00EC4ED7">
        <w:rPr>
          <w:sz w:val="28"/>
          <w:szCs w:val="28"/>
        </w:rPr>
        <w:t>:</w:t>
      </w:r>
      <w:bookmarkStart w:id="1" w:name="_Hlk83581106"/>
      <w:r w:rsidRPr="00EC4ED7">
        <w:rPr>
          <w:bCs/>
          <w:sz w:val="28"/>
          <w:szCs w:val="28"/>
        </w:rPr>
        <w:t xml:space="preserve"> «Взаимодействие семьи и школы в интересах развития личности ребёнка», «Формы и методы развитие у обучающихся навыков XXI века (критическое мышление, креативность, коммуникативные навыки)», «Рефлексия как этап современного урока в условиях ФГОС». </w:t>
      </w:r>
      <w:r w:rsidRPr="00EC4ED7">
        <w:rPr>
          <w:rFonts w:eastAsia="Calibri"/>
          <w:sz w:val="28"/>
          <w:szCs w:val="28"/>
        </w:rPr>
        <w:t>Педагогические</w:t>
      </w:r>
      <w:r>
        <w:rPr>
          <w:rFonts w:eastAsia="Calibri"/>
          <w:sz w:val="28"/>
          <w:szCs w:val="28"/>
        </w:rPr>
        <w:t xml:space="preserve"> советы также были нацелены на рассмотрение и обсуждение наиболее актуальных тем: </w:t>
      </w:r>
      <w:r w:rsidRPr="00EC4ED7">
        <w:rPr>
          <w:rFonts w:eastAsia="Calibri"/>
          <w:sz w:val="28"/>
          <w:szCs w:val="28"/>
        </w:rPr>
        <w:t>«Важность семейных традиций в воспитательной деятельности образовательной организации»</w:t>
      </w:r>
      <w:r>
        <w:rPr>
          <w:rFonts w:eastAsia="Calibri"/>
          <w:sz w:val="28"/>
          <w:szCs w:val="28"/>
        </w:rPr>
        <w:t xml:space="preserve">, </w:t>
      </w:r>
      <w:r w:rsidRPr="00EC4ED7">
        <w:rPr>
          <w:rFonts w:eastAsia="Calibri"/>
          <w:sz w:val="28"/>
          <w:szCs w:val="28"/>
        </w:rPr>
        <w:t>«Условия и факторы повышения формирования функциональной грамотности обучающихся»</w:t>
      </w:r>
      <w:r>
        <w:rPr>
          <w:rFonts w:eastAsia="Calibri"/>
          <w:sz w:val="28"/>
          <w:szCs w:val="28"/>
        </w:rPr>
        <w:t xml:space="preserve">, </w:t>
      </w:r>
      <w:r w:rsidRPr="00EC4ED7">
        <w:rPr>
          <w:rFonts w:eastAsia="Calibri"/>
          <w:sz w:val="28"/>
          <w:szCs w:val="28"/>
        </w:rPr>
        <w:t>«Территория успеха: ключевые инструменты единства образовательного пространства»</w:t>
      </w:r>
      <w:r>
        <w:rPr>
          <w:rFonts w:eastAsia="Calibri"/>
          <w:sz w:val="28"/>
          <w:szCs w:val="28"/>
        </w:rPr>
        <w:t>.</w:t>
      </w:r>
    </w:p>
    <w:bookmarkEnd w:id="1"/>
    <w:p w:rsidR="00723687" w:rsidRDefault="00723687" w:rsidP="007236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506">
        <w:rPr>
          <w:sz w:val="28"/>
          <w:szCs w:val="28"/>
        </w:rPr>
        <w:t xml:space="preserve">В рамках школьных УМО проводилась работа по самообразованию педагогов. Работа УМО была направлена на создание системы обучения, обеспечивающей потребность каждого ученика в соответствии со склонностями, интересами и возможностями. </w:t>
      </w:r>
      <w:r w:rsidRPr="003013D2">
        <w:rPr>
          <w:i/>
          <w:iCs/>
          <w:sz w:val="28"/>
          <w:szCs w:val="28"/>
        </w:rPr>
        <w:t xml:space="preserve">(Подробный анализ </w:t>
      </w:r>
      <w:r>
        <w:rPr>
          <w:i/>
          <w:iCs/>
          <w:sz w:val="28"/>
          <w:szCs w:val="28"/>
        </w:rPr>
        <w:t xml:space="preserve">работы предметных </w:t>
      </w:r>
      <w:r w:rsidRPr="003013D2">
        <w:rPr>
          <w:i/>
          <w:iCs/>
          <w:sz w:val="28"/>
          <w:szCs w:val="28"/>
        </w:rPr>
        <w:t>УМО прилагается)</w:t>
      </w:r>
      <w:r>
        <w:rPr>
          <w:i/>
          <w:iCs/>
          <w:sz w:val="28"/>
          <w:szCs w:val="28"/>
        </w:rPr>
        <w:t>.</w:t>
      </w:r>
    </w:p>
    <w:p w:rsidR="00723687" w:rsidRDefault="00723687" w:rsidP="007236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506">
        <w:rPr>
          <w:bCs/>
          <w:sz w:val="28"/>
          <w:szCs w:val="28"/>
        </w:rPr>
        <w:t>Отдельные педагоги приняли у</w:t>
      </w:r>
      <w:r>
        <w:rPr>
          <w:bCs/>
          <w:sz w:val="28"/>
          <w:szCs w:val="28"/>
        </w:rPr>
        <w:t xml:space="preserve">частие в методической работе на </w:t>
      </w:r>
      <w:r w:rsidRPr="00386506">
        <w:rPr>
          <w:bCs/>
          <w:sz w:val="28"/>
          <w:szCs w:val="28"/>
        </w:rPr>
        <w:t>муниципальном и региональном</w:t>
      </w:r>
      <w:r w:rsidRPr="00386506">
        <w:rPr>
          <w:sz w:val="28"/>
          <w:szCs w:val="28"/>
        </w:rPr>
        <w:t xml:space="preserve"> уровн</w:t>
      </w:r>
      <w:r>
        <w:rPr>
          <w:sz w:val="28"/>
          <w:szCs w:val="28"/>
        </w:rPr>
        <w:t xml:space="preserve">ях. </w:t>
      </w:r>
      <w:r w:rsidRPr="00E87D1E">
        <w:rPr>
          <w:rFonts w:eastAsia="Calibri"/>
          <w:sz w:val="28"/>
          <w:szCs w:val="28"/>
        </w:rPr>
        <w:t xml:space="preserve">Учителя, работающие в МБОУ «Сахзаводская СОШ», повышают свой профессиональный уровень, охотно делятся своим опытом с коллегами с целью обмена опытом работы и наблюдения за эффективными приёмами работы, </w:t>
      </w:r>
      <w:r w:rsidRPr="00B437D8">
        <w:rPr>
          <w:rFonts w:eastAsia="Calibri"/>
          <w:sz w:val="28"/>
          <w:szCs w:val="28"/>
        </w:rPr>
        <w:t xml:space="preserve">приёмами использования электронных образовательных ресурсов. </w:t>
      </w:r>
    </w:p>
    <w:p w:rsidR="00723687" w:rsidRDefault="00723687" w:rsidP="007236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506">
        <w:rPr>
          <w:bCs/>
          <w:sz w:val="28"/>
          <w:szCs w:val="28"/>
        </w:rPr>
        <w:t xml:space="preserve">Повышение квалификации педагогов через курсовую подготовку благоприятно воздействует на качество преподавания и результативность обученности обучающихся. </w:t>
      </w:r>
    </w:p>
    <w:p w:rsidR="00723687" w:rsidRPr="00386506" w:rsidRDefault="00723687" w:rsidP="00723687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386506">
        <w:rPr>
          <w:bCs/>
          <w:sz w:val="28"/>
          <w:szCs w:val="28"/>
        </w:rPr>
        <w:t xml:space="preserve">С удовольствием отмечу, что все педагоги, выходившие на аттестацию, её успешно прошли. </w:t>
      </w:r>
    </w:p>
    <w:p w:rsidR="00723687" w:rsidRDefault="00723687" w:rsidP="00723687">
      <w:pPr>
        <w:jc w:val="both"/>
        <w:rPr>
          <w:bCs/>
          <w:sz w:val="28"/>
          <w:szCs w:val="28"/>
        </w:rPr>
      </w:pPr>
    </w:p>
    <w:p w:rsidR="00723687" w:rsidRPr="00386506" w:rsidRDefault="00723687" w:rsidP="00723687">
      <w:pPr>
        <w:jc w:val="both"/>
        <w:rPr>
          <w:sz w:val="28"/>
          <w:szCs w:val="28"/>
        </w:rPr>
      </w:pPr>
      <w:r w:rsidRPr="00386506">
        <w:rPr>
          <w:b/>
          <w:sz w:val="28"/>
          <w:szCs w:val="28"/>
        </w:rPr>
        <w:t>Тема методической работы школы:</w:t>
      </w:r>
      <w:r w:rsidRPr="00386506">
        <w:rPr>
          <w:sz w:val="28"/>
          <w:szCs w:val="28"/>
        </w:rPr>
        <w:t xml:space="preserve"> </w:t>
      </w:r>
    </w:p>
    <w:p w:rsidR="00723687" w:rsidRPr="00EF7C76" w:rsidRDefault="00723687" w:rsidP="00723687">
      <w:pPr>
        <w:jc w:val="both"/>
        <w:rPr>
          <w:i/>
          <w:sz w:val="28"/>
          <w:szCs w:val="28"/>
        </w:rPr>
      </w:pPr>
      <w:r>
        <w:lastRenderedPageBreak/>
        <w:t xml:space="preserve"> </w:t>
      </w:r>
      <w:r>
        <w:tab/>
      </w:r>
      <w:r w:rsidRPr="00EF7C76">
        <w:rPr>
          <w:rFonts w:eastAsia="Calibri"/>
          <w:i/>
          <w:sz w:val="28"/>
          <w:szCs w:val="22"/>
          <w:lang w:eastAsia="en-US"/>
        </w:rPr>
        <w:t>«Развитие предметно-методологической компетентности педагогов как ресурс повышения качества образования в условиях единого образовательного пространства»</w:t>
      </w:r>
    </w:p>
    <w:p w:rsidR="00723687" w:rsidRPr="00386506" w:rsidRDefault="00723687" w:rsidP="00723687">
      <w:pPr>
        <w:rPr>
          <w:b/>
          <w:sz w:val="28"/>
          <w:szCs w:val="28"/>
        </w:rPr>
      </w:pPr>
    </w:p>
    <w:p w:rsidR="00723687" w:rsidRPr="00386506" w:rsidRDefault="00723687" w:rsidP="00723687">
      <w:pPr>
        <w:rPr>
          <w:sz w:val="28"/>
          <w:szCs w:val="28"/>
        </w:rPr>
      </w:pPr>
      <w:r w:rsidRPr="00386506">
        <w:rPr>
          <w:b/>
          <w:sz w:val="28"/>
          <w:szCs w:val="28"/>
        </w:rPr>
        <w:t xml:space="preserve">Цель методической работы на предстоящий учебный год: </w:t>
      </w:r>
    </w:p>
    <w:p w:rsidR="00723687" w:rsidRPr="00EF7C76" w:rsidRDefault="00723687" w:rsidP="0072368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386506">
        <w:rPr>
          <w:sz w:val="28"/>
          <w:szCs w:val="28"/>
        </w:rPr>
        <w:t xml:space="preserve">- </w:t>
      </w:r>
      <w:r w:rsidRPr="00EF7C76">
        <w:rPr>
          <w:rFonts w:eastAsia="Calibri"/>
          <w:sz w:val="28"/>
          <w:szCs w:val="22"/>
          <w:lang w:eastAsia="en-US"/>
        </w:rPr>
        <w:t>повышение качества образования через непрерывное развитие учительского потенциала, оптимизацию воспитательной работы и совершенствование информационно-образовательной среды.</w:t>
      </w:r>
    </w:p>
    <w:p w:rsidR="00723687" w:rsidRPr="00386506" w:rsidRDefault="00723687" w:rsidP="00723687">
      <w:pPr>
        <w:jc w:val="both"/>
        <w:rPr>
          <w:b/>
          <w:sz w:val="28"/>
          <w:szCs w:val="28"/>
        </w:rPr>
      </w:pPr>
    </w:p>
    <w:p w:rsidR="00723687" w:rsidRPr="00EF7C76" w:rsidRDefault="00723687" w:rsidP="00723687">
      <w:pPr>
        <w:jc w:val="both"/>
        <w:rPr>
          <w:sz w:val="28"/>
          <w:szCs w:val="28"/>
        </w:rPr>
      </w:pPr>
      <w:r w:rsidRPr="00386506">
        <w:rPr>
          <w:b/>
          <w:sz w:val="28"/>
          <w:szCs w:val="28"/>
        </w:rPr>
        <w:t>Задачи методической службы школы на 202</w:t>
      </w:r>
      <w:r>
        <w:rPr>
          <w:b/>
          <w:sz w:val="28"/>
          <w:szCs w:val="28"/>
        </w:rPr>
        <w:t>5</w:t>
      </w:r>
      <w:r w:rsidRPr="00386506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386506">
        <w:rPr>
          <w:b/>
          <w:sz w:val="28"/>
          <w:szCs w:val="28"/>
        </w:rPr>
        <w:t xml:space="preserve"> учебный год:</w:t>
      </w:r>
      <w:r w:rsidRPr="00386506">
        <w:rPr>
          <w:sz w:val="28"/>
          <w:szCs w:val="28"/>
        </w:rPr>
        <w:t xml:space="preserve"> </w:t>
      </w:r>
    </w:p>
    <w:p w:rsidR="00723687" w:rsidRPr="00EF7C76" w:rsidRDefault="00723687" w:rsidP="00723687">
      <w:pPr>
        <w:numPr>
          <w:ilvl w:val="0"/>
          <w:numId w:val="1"/>
        </w:numPr>
        <w:suppressAutoHyphens w:val="0"/>
        <w:ind w:left="714" w:hanging="357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о</w:t>
      </w:r>
      <w:r w:rsidRPr="00EF7C76">
        <w:rPr>
          <w:rFonts w:eastAsia="Calibri"/>
          <w:sz w:val="28"/>
          <w:szCs w:val="22"/>
          <w:lang w:eastAsia="en-US"/>
        </w:rPr>
        <w:t xml:space="preserve">беспечение методического сопровождения образовательных стандартов в связи с внедрением </w:t>
      </w:r>
      <w:r>
        <w:rPr>
          <w:rFonts w:eastAsia="Calibri"/>
          <w:sz w:val="28"/>
          <w:szCs w:val="22"/>
          <w:lang w:eastAsia="en-US"/>
        </w:rPr>
        <w:t xml:space="preserve">и обновлением </w:t>
      </w:r>
      <w:r w:rsidRPr="00EF7C76">
        <w:rPr>
          <w:rFonts w:eastAsia="Calibri"/>
          <w:sz w:val="28"/>
          <w:szCs w:val="22"/>
          <w:lang w:eastAsia="en-US"/>
        </w:rPr>
        <w:t>ФООП;</w:t>
      </w:r>
    </w:p>
    <w:p w:rsidR="00723687" w:rsidRPr="00EF7C76" w:rsidRDefault="00723687" w:rsidP="00723687">
      <w:pPr>
        <w:numPr>
          <w:ilvl w:val="0"/>
          <w:numId w:val="1"/>
        </w:numPr>
        <w:suppressAutoHyphens w:val="0"/>
        <w:ind w:left="714" w:hanging="357"/>
        <w:jc w:val="both"/>
        <w:rPr>
          <w:rFonts w:eastAsia="Calibri"/>
          <w:sz w:val="28"/>
          <w:szCs w:val="22"/>
          <w:lang w:eastAsia="en-US"/>
        </w:rPr>
      </w:pPr>
      <w:r w:rsidRPr="00EF7C76">
        <w:rPr>
          <w:rFonts w:eastAsia="Calibri"/>
          <w:sz w:val="28"/>
          <w:szCs w:val="22"/>
          <w:lang w:eastAsia="en-US"/>
        </w:rPr>
        <w:t>организация методического сопровождения педагогов через повышение квалификации, обобщение педагогического опыта работы, участие в профессиональных конкурсах, мастер-классах, выступлениях на педсоветах, семинарах, научных форумах, размещение публикаций на образовательных сайтах;</w:t>
      </w:r>
    </w:p>
    <w:p w:rsidR="00723687" w:rsidRPr="00EF7C76" w:rsidRDefault="00723687" w:rsidP="00723687">
      <w:pPr>
        <w:numPr>
          <w:ilvl w:val="0"/>
          <w:numId w:val="1"/>
        </w:numPr>
        <w:suppressAutoHyphens w:val="0"/>
        <w:ind w:left="714" w:hanging="357"/>
        <w:jc w:val="both"/>
        <w:rPr>
          <w:rFonts w:eastAsia="Calibri"/>
          <w:sz w:val="28"/>
          <w:szCs w:val="22"/>
          <w:lang w:eastAsia="en-US"/>
        </w:rPr>
      </w:pPr>
      <w:r w:rsidRPr="00EF7C76">
        <w:rPr>
          <w:rFonts w:eastAsia="Calibri"/>
          <w:sz w:val="28"/>
          <w:szCs w:val="22"/>
          <w:lang w:eastAsia="en-US"/>
        </w:rPr>
        <w:t>создавать условия 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педагогов, активизации их творческого потенциала, повышения эффективности учебных занятий и внеурочной деятельности;</w:t>
      </w:r>
    </w:p>
    <w:p w:rsidR="00723687" w:rsidRPr="00EF7C76" w:rsidRDefault="00723687" w:rsidP="00723687">
      <w:pPr>
        <w:numPr>
          <w:ilvl w:val="0"/>
          <w:numId w:val="1"/>
        </w:numPr>
        <w:suppressAutoHyphens w:val="0"/>
        <w:ind w:left="714" w:hanging="357"/>
        <w:jc w:val="both"/>
        <w:rPr>
          <w:rFonts w:eastAsia="Calibri"/>
          <w:sz w:val="28"/>
          <w:szCs w:val="22"/>
          <w:lang w:eastAsia="en-US"/>
        </w:rPr>
      </w:pPr>
      <w:r w:rsidRPr="00EF7C76">
        <w:rPr>
          <w:rFonts w:eastAsia="Calibri"/>
          <w:sz w:val="28"/>
          <w:szCs w:val="22"/>
          <w:lang w:eastAsia="en-US"/>
        </w:rPr>
        <w:t>совершенствование анализа и критериев оценки деятельности педагогического коллектива;</w:t>
      </w:r>
    </w:p>
    <w:p w:rsidR="00723687" w:rsidRPr="00EF7C76" w:rsidRDefault="00723687" w:rsidP="00723687">
      <w:pPr>
        <w:numPr>
          <w:ilvl w:val="0"/>
          <w:numId w:val="1"/>
        </w:numPr>
        <w:suppressAutoHyphens w:val="0"/>
        <w:ind w:left="714" w:hanging="357"/>
        <w:jc w:val="both"/>
        <w:rPr>
          <w:rFonts w:eastAsia="Calibri"/>
          <w:sz w:val="28"/>
          <w:szCs w:val="22"/>
          <w:lang w:eastAsia="en-US"/>
        </w:rPr>
      </w:pPr>
      <w:r w:rsidRPr="00EF7C76">
        <w:rPr>
          <w:rFonts w:eastAsia="Calibri"/>
          <w:sz w:val="28"/>
          <w:szCs w:val="22"/>
          <w:lang w:eastAsia="en-US"/>
        </w:rPr>
        <w:t>обеспечить методическое сопровождение работы с молодыми и вновь принятыми специалистами;</w:t>
      </w:r>
    </w:p>
    <w:p w:rsidR="00723687" w:rsidRPr="00EF7C76" w:rsidRDefault="00723687" w:rsidP="00723687">
      <w:pPr>
        <w:numPr>
          <w:ilvl w:val="0"/>
          <w:numId w:val="1"/>
        </w:numPr>
        <w:suppressAutoHyphens w:val="0"/>
        <w:ind w:left="714" w:hanging="357"/>
        <w:jc w:val="both"/>
        <w:rPr>
          <w:rFonts w:eastAsia="Calibri"/>
          <w:sz w:val="28"/>
          <w:szCs w:val="22"/>
          <w:lang w:eastAsia="en-US"/>
        </w:rPr>
      </w:pPr>
      <w:r w:rsidRPr="00EF7C76">
        <w:rPr>
          <w:rFonts w:eastAsia="Calibri"/>
          <w:sz w:val="28"/>
          <w:szCs w:val="22"/>
          <w:lang w:eastAsia="en-US"/>
        </w:rPr>
        <w:t>совершенствовать систему мониторинга и диагностики ВСОКО, уровня профессиональной компетентности и методической подготовки педагогов.</w:t>
      </w:r>
    </w:p>
    <w:p w:rsidR="00723687" w:rsidRPr="00EF7C76" w:rsidRDefault="00723687" w:rsidP="00723687">
      <w:pPr>
        <w:suppressAutoHyphens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EF7C76">
        <w:rPr>
          <w:rFonts w:eastAsia="Calibri"/>
          <w:sz w:val="28"/>
          <w:szCs w:val="22"/>
          <w:lang w:eastAsia="en-US"/>
        </w:rPr>
        <w:t> </w:t>
      </w:r>
    </w:p>
    <w:p w:rsidR="00723687" w:rsidRPr="00386506" w:rsidRDefault="00723687" w:rsidP="00723687">
      <w:pPr>
        <w:pStyle w:val="Default"/>
        <w:jc w:val="both"/>
        <w:rPr>
          <w:color w:val="auto"/>
          <w:sz w:val="28"/>
          <w:szCs w:val="28"/>
        </w:rPr>
      </w:pPr>
      <w:r w:rsidRPr="00386506">
        <w:rPr>
          <w:b/>
          <w:bCs/>
          <w:color w:val="auto"/>
          <w:sz w:val="28"/>
          <w:szCs w:val="28"/>
        </w:rPr>
        <w:t xml:space="preserve">Ожидаемые результаты: </w:t>
      </w:r>
    </w:p>
    <w:p w:rsidR="00723687" w:rsidRPr="00386506" w:rsidRDefault="00723687" w:rsidP="00723687">
      <w:pPr>
        <w:pStyle w:val="Default"/>
        <w:jc w:val="both"/>
        <w:rPr>
          <w:color w:val="auto"/>
          <w:sz w:val="28"/>
          <w:szCs w:val="28"/>
        </w:rPr>
      </w:pPr>
      <w:r w:rsidRPr="00386506">
        <w:rPr>
          <w:color w:val="auto"/>
          <w:sz w:val="28"/>
          <w:szCs w:val="28"/>
        </w:rPr>
        <w:t xml:space="preserve">1. Владение учителями новыми теоретическими знаниями и педагогическими технологиями. </w:t>
      </w:r>
    </w:p>
    <w:p w:rsidR="00723687" w:rsidRPr="00386506" w:rsidRDefault="00723687" w:rsidP="00723687">
      <w:pPr>
        <w:pStyle w:val="Default"/>
        <w:jc w:val="both"/>
        <w:rPr>
          <w:color w:val="auto"/>
          <w:sz w:val="28"/>
          <w:szCs w:val="28"/>
        </w:rPr>
      </w:pPr>
      <w:r w:rsidRPr="00386506">
        <w:rPr>
          <w:color w:val="auto"/>
          <w:sz w:val="28"/>
          <w:szCs w:val="28"/>
        </w:rPr>
        <w:t xml:space="preserve">2. Рост профессионализма учителей и готовности решать задачи, поставленные перед школой. </w:t>
      </w:r>
    </w:p>
    <w:p w:rsidR="00723687" w:rsidRPr="00386506" w:rsidRDefault="00723687" w:rsidP="00723687">
      <w:pPr>
        <w:pStyle w:val="Default"/>
        <w:jc w:val="both"/>
        <w:rPr>
          <w:color w:val="auto"/>
          <w:sz w:val="28"/>
          <w:szCs w:val="28"/>
        </w:rPr>
      </w:pPr>
      <w:r w:rsidRPr="00386506">
        <w:rPr>
          <w:color w:val="auto"/>
          <w:sz w:val="28"/>
          <w:szCs w:val="28"/>
        </w:rPr>
        <w:t xml:space="preserve">3. Создание условий для самореализации обучающихся и учителей в учебно-воспитательном процессе и их успешной социализации в современном обществе. </w:t>
      </w:r>
    </w:p>
    <w:p w:rsidR="00723687" w:rsidRPr="00386506" w:rsidRDefault="00723687" w:rsidP="00723687">
      <w:pPr>
        <w:pStyle w:val="Default"/>
        <w:jc w:val="both"/>
        <w:rPr>
          <w:color w:val="auto"/>
          <w:sz w:val="28"/>
          <w:szCs w:val="28"/>
        </w:rPr>
      </w:pPr>
      <w:r w:rsidRPr="00386506">
        <w:rPr>
          <w:color w:val="auto"/>
          <w:sz w:val="28"/>
          <w:szCs w:val="28"/>
        </w:rPr>
        <w:t xml:space="preserve">4. Повышение качества процесса обучения и воспитания обучающихся, в том числе и в условиях дистанционного обучения. </w:t>
      </w:r>
    </w:p>
    <w:p w:rsidR="00723687" w:rsidRPr="00386506" w:rsidRDefault="00723687" w:rsidP="00723687">
      <w:pPr>
        <w:ind w:firstLine="348"/>
        <w:jc w:val="both"/>
        <w:rPr>
          <w:sz w:val="28"/>
          <w:szCs w:val="28"/>
        </w:rPr>
      </w:pPr>
      <w:r w:rsidRPr="00386506">
        <w:rPr>
          <w:sz w:val="28"/>
          <w:szCs w:val="28"/>
        </w:rPr>
        <w:tab/>
      </w:r>
    </w:p>
    <w:p w:rsidR="00723687" w:rsidRPr="00386506" w:rsidRDefault="00723687" w:rsidP="00723687">
      <w:pPr>
        <w:ind w:firstLine="348"/>
        <w:jc w:val="both"/>
        <w:rPr>
          <w:sz w:val="28"/>
          <w:szCs w:val="28"/>
        </w:rPr>
      </w:pPr>
      <w:r w:rsidRPr="00386506">
        <w:rPr>
          <w:sz w:val="28"/>
          <w:szCs w:val="28"/>
        </w:rPr>
        <w:tab/>
        <w:t>Таким образом, в целом задачи, поставленные на 20</w:t>
      </w:r>
      <w:r>
        <w:rPr>
          <w:sz w:val="28"/>
          <w:szCs w:val="28"/>
        </w:rPr>
        <w:t>24</w:t>
      </w:r>
      <w:r w:rsidRPr="00386506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386506">
        <w:rPr>
          <w:sz w:val="28"/>
          <w:szCs w:val="28"/>
        </w:rPr>
        <w:t xml:space="preserve"> учебный год, педагогическим коллективом выполнены. </w:t>
      </w:r>
    </w:p>
    <w:p w:rsidR="00723687" w:rsidRPr="00386506" w:rsidRDefault="00723687" w:rsidP="00723687">
      <w:pPr>
        <w:jc w:val="both"/>
        <w:rPr>
          <w:b/>
          <w:i/>
          <w:sz w:val="28"/>
          <w:szCs w:val="28"/>
          <w:u w:val="single"/>
        </w:rPr>
      </w:pPr>
      <w:r w:rsidRPr="00386506">
        <w:rPr>
          <w:sz w:val="28"/>
          <w:szCs w:val="28"/>
        </w:rPr>
        <w:lastRenderedPageBreak/>
        <w:tab/>
        <w:t>Исходя из результатов анализа работы школы, можно определить задачи, актуальные для учебно-воспитательной деятельности, в новом учебном году.</w:t>
      </w:r>
    </w:p>
    <w:p w:rsidR="00723687" w:rsidRDefault="00723687" w:rsidP="00723687">
      <w:pPr>
        <w:jc w:val="both"/>
        <w:rPr>
          <w:b/>
          <w:bCs/>
          <w:sz w:val="28"/>
          <w:szCs w:val="28"/>
        </w:rPr>
      </w:pPr>
      <w:bookmarkStart w:id="2" w:name="_Hlk49668860"/>
    </w:p>
    <w:p w:rsidR="00723687" w:rsidRPr="00386506" w:rsidRDefault="00723687" w:rsidP="00723687">
      <w:pPr>
        <w:jc w:val="both"/>
        <w:rPr>
          <w:i/>
          <w:iCs/>
          <w:sz w:val="28"/>
          <w:szCs w:val="28"/>
        </w:rPr>
      </w:pPr>
      <w:r w:rsidRPr="00386506">
        <w:rPr>
          <w:b/>
          <w:bCs/>
          <w:sz w:val="28"/>
          <w:szCs w:val="28"/>
        </w:rPr>
        <w:t xml:space="preserve">Цель УВР: </w:t>
      </w:r>
    </w:p>
    <w:p w:rsidR="00723687" w:rsidRDefault="00723687" w:rsidP="00723687">
      <w:pPr>
        <w:jc w:val="both"/>
        <w:rPr>
          <w:sz w:val="28"/>
          <w:szCs w:val="28"/>
        </w:rPr>
      </w:pPr>
      <w:bookmarkStart w:id="3" w:name="_Hlk80647728"/>
      <w:r w:rsidRPr="00EF7C76">
        <w:rPr>
          <w:sz w:val="28"/>
          <w:szCs w:val="28"/>
        </w:rPr>
        <w:t>повышение качества образования через создание единого образовательного пространства, обеспечение информационной безопасности и построение системы профессиональной ориентации обучающихся.</w:t>
      </w:r>
    </w:p>
    <w:bookmarkEnd w:id="3"/>
    <w:p w:rsidR="00723687" w:rsidRDefault="00723687" w:rsidP="00723687">
      <w:pPr>
        <w:jc w:val="center"/>
        <w:rPr>
          <w:b/>
          <w:bCs/>
          <w:sz w:val="28"/>
          <w:szCs w:val="28"/>
        </w:rPr>
      </w:pPr>
    </w:p>
    <w:p w:rsidR="00723687" w:rsidRPr="00386506" w:rsidRDefault="00723687" w:rsidP="00723687">
      <w:pPr>
        <w:jc w:val="center"/>
        <w:rPr>
          <w:b/>
          <w:bCs/>
          <w:sz w:val="28"/>
          <w:szCs w:val="28"/>
        </w:rPr>
      </w:pPr>
      <w:r w:rsidRPr="00386506">
        <w:rPr>
          <w:b/>
          <w:bCs/>
          <w:sz w:val="28"/>
          <w:szCs w:val="28"/>
        </w:rPr>
        <w:t>Приоритетные направления и задачи УВР</w:t>
      </w:r>
    </w:p>
    <w:p w:rsidR="00723687" w:rsidRPr="00386506" w:rsidRDefault="00723687" w:rsidP="00723687">
      <w:pPr>
        <w:ind w:left="720"/>
        <w:jc w:val="center"/>
        <w:rPr>
          <w:sz w:val="28"/>
          <w:szCs w:val="28"/>
        </w:rPr>
      </w:pPr>
      <w:r w:rsidRPr="00386506">
        <w:rPr>
          <w:b/>
          <w:bCs/>
          <w:sz w:val="28"/>
          <w:szCs w:val="28"/>
        </w:rPr>
        <w:t>в 202</w:t>
      </w:r>
      <w:r>
        <w:rPr>
          <w:b/>
          <w:bCs/>
          <w:sz w:val="28"/>
          <w:szCs w:val="28"/>
        </w:rPr>
        <w:t>5</w:t>
      </w:r>
      <w:r w:rsidRPr="00386506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386506">
        <w:rPr>
          <w:b/>
          <w:bCs/>
          <w:sz w:val="28"/>
          <w:szCs w:val="28"/>
        </w:rPr>
        <w:t xml:space="preserve"> учебном году:</w:t>
      </w:r>
    </w:p>
    <w:p w:rsidR="00723687" w:rsidRPr="00386506" w:rsidRDefault="00723687" w:rsidP="00723687">
      <w:pPr>
        <w:numPr>
          <w:ilvl w:val="0"/>
          <w:numId w:val="2"/>
        </w:numPr>
        <w:jc w:val="both"/>
        <w:rPr>
          <w:sz w:val="28"/>
          <w:szCs w:val="28"/>
        </w:rPr>
      </w:pPr>
      <w:r w:rsidRPr="00386506">
        <w:rPr>
          <w:sz w:val="28"/>
          <w:szCs w:val="28"/>
        </w:rPr>
        <w:t>Осуществление эффективного управления образовательной организацией для достижения нового качества образования в связи с реализацией обновлённых ФГОС</w:t>
      </w:r>
      <w:r>
        <w:rPr>
          <w:sz w:val="28"/>
          <w:szCs w:val="28"/>
        </w:rPr>
        <w:t>, ФОП НОО, ООО, СОО</w:t>
      </w:r>
      <w:r w:rsidRPr="00386506">
        <w:rPr>
          <w:sz w:val="28"/>
          <w:szCs w:val="28"/>
        </w:rPr>
        <w:t xml:space="preserve"> в условиях формирования ЦОС. </w:t>
      </w:r>
    </w:p>
    <w:p w:rsidR="00723687" w:rsidRPr="00386506" w:rsidRDefault="00723687" w:rsidP="00723687">
      <w:pPr>
        <w:numPr>
          <w:ilvl w:val="0"/>
          <w:numId w:val="2"/>
        </w:numPr>
        <w:jc w:val="both"/>
        <w:rPr>
          <w:sz w:val="28"/>
          <w:szCs w:val="28"/>
        </w:rPr>
      </w:pPr>
      <w:r w:rsidRPr="00386506">
        <w:rPr>
          <w:sz w:val="28"/>
          <w:szCs w:val="28"/>
        </w:rPr>
        <w:t>Обеспечение реализации учебного плана, образовательных программ, плана ВШК.</w:t>
      </w:r>
    </w:p>
    <w:p w:rsidR="00723687" w:rsidRPr="00386506" w:rsidRDefault="00723687" w:rsidP="00723687">
      <w:pPr>
        <w:numPr>
          <w:ilvl w:val="0"/>
          <w:numId w:val="2"/>
        </w:numPr>
        <w:jc w:val="both"/>
        <w:rPr>
          <w:sz w:val="28"/>
          <w:szCs w:val="28"/>
        </w:rPr>
      </w:pPr>
      <w:r w:rsidRPr="00386506">
        <w:rPr>
          <w:sz w:val="28"/>
          <w:szCs w:val="28"/>
        </w:rPr>
        <w:t xml:space="preserve">Обеспечение преемственности всех уровней образования в школе на основе инновационных образовательных технологий, разработанной системы мониторинга и оценки качества образования в школе. </w:t>
      </w:r>
    </w:p>
    <w:p w:rsidR="00723687" w:rsidRPr="00386506" w:rsidRDefault="00723687" w:rsidP="00723687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386506">
        <w:rPr>
          <w:iCs/>
          <w:sz w:val="28"/>
          <w:szCs w:val="28"/>
          <w:shd w:val="clear" w:color="auto" w:fill="FFFFFF"/>
        </w:rPr>
        <w:t>Внедрение новых методов обучения и воспитания, образовательных технологий, обеспечивающих освоение обучающимися базовых навыков и умений,</w:t>
      </w:r>
      <w:r w:rsidRPr="00386506">
        <w:rPr>
          <w:b/>
          <w:i/>
          <w:sz w:val="28"/>
          <w:szCs w:val="28"/>
          <w:shd w:val="clear" w:color="auto" w:fill="FFFFFF"/>
        </w:rPr>
        <w:t xml:space="preserve"> </w:t>
      </w:r>
      <w:r w:rsidRPr="00386506">
        <w:rPr>
          <w:iCs/>
          <w:sz w:val="28"/>
          <w:szCs w:val="28"/>
          <w:shd w:val="clear" w:color="auto" w:fill="FFFFFF"/>
        </w:rPr>
        <w:t>повышение их мотивации к обучению и вовлечённости в образовательный процесс.</w:t>
      </w:r>
    </w:p>
    <w:p w:rsidR="00723687" w:rsidRPr="00386506" w:rsidRDefault="00723687" w:rsidP="00723687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line="100" w:lineRule="atLeast"/>
        <w:jc w:val="both"/>
        <w:rPr>
          <w:sz w:val="28"/>
          <w:szCs w:val="28"/>
          <w:lang w:val="ru-RU"/>
        </w:rPr>
      </w:pPr>
      <w:r w:rsidRPr="00386506">
        <w:rPr>
          <w:sz w:val="28"/>
          <w:szCs w:val="28"/>
          <w:lang w:val="ru-RU"/>
        </w:rPr>
        <w:t>Создание условий для продуктивной исследовательской, творческой, социально активной деятельности, определяющей стратегию развития личности каждого школьника и обозначающей опережающие цели развития каждого ученика.</w:t>
      </w:r>
    </w:p>
    <w:p w:rsidR="00723687" w:rsidRPr="00386506" w:rsidRDefault="00723687" w:rsidP="00723687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line="100" w:lineRule="atLeast"/>
        <w:jc w:val="both"/>
        <w:rPr>
          <w:sz w:val="28"/>
          <w:szCs w:val="28"/>
          <w:lang w:val="ru-RU"/>
        </w:rPr>
      </w:pPr>
      <w:r w:rsidRPr="00386506">
        <w:rPr>
          <w:sz w:val="28"/>
          <w:szCs w:val="28"/>
          <w:lang w:val="ru-RU"/>
        </w:rPr>
        <w:t xml:space="preserve">Обеспечение условий повышения уровня профессиональной компетентности педагогов, реализующих образовательную деятельность в школе. Внедрение эффективных механизмов организации непрерывного образования, подготовки и переподготовки педагогических кадров. </w:t>
      </w:r>
    </w:p>
    <w:p w:rsidR="00723687" w:rsidRDefault="00723687" w:rsidP="00723687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line="100" w:lineRule="atLeast"/>
        <w:jc w:val="both"/>
        <w:rPr>
          <w:sz w:val="28"/>
          <w:szCs w:val="28"/>
          <w:lang w:val="ru-RU"/>
        </w:rPr>
      </w:pPr>
      <w:r w:rsidRPr="00386506">
        <w:rPr>
          <w:sz w:val="28"/>
          <w:szCs w:val="28"/>
          <w:lang w:val="ru-RU"/>
        </w:rPr>
        <w:t>Развитие компонентов открытого образовательного пространства, путей связи с родителями обучающихся и общественностью, каналов предоставления сведений о школе, информационных и дистанционных технологий.</w:t>
      </w:r>
    </w:p>
    <w:p w:rsidR="00723687" w:rsidRPr="00386506" w:rsidRDefault="00723687" w:rsidP="00723687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Укрепление материально-технической</w:t>
      </w:r>
      <w:r w:rsidRPr="00EF7C76">
        <w:rPr>
          <w:sz w:val="28"/>
          <w:szCs w:val="28"/>
          <w:lang w:val="ru-RU"/>
        </w:rPr>
        <w:t xml:space="preserve"> и учебно-м</w:t>
      </w:r>
      <w:r>
        <w:rPr>
          <w:sz w:val="28"/>
          <w:szCs w:val="28"/>
          <w:lang w:val="ru-RU"/>
        </w:rPr>
        <w:t>етодической</w:t>
      </w:r>
      <w:r w:rsidRPr="00EF7C76">
        <w:rPr>
          <w:sz w:val="28"/>
          <w:szCs w:val="28"/>
          <w:lang w:val="ru-RU"/>
        </w:rPr>
        <w:t xml:space="preserve"> базы школы для создания современных условий для обучения и воспитания обучающихся, охраны их здоровья.</w:t>
      </w:r>
    </w:p>
    <w:bookmarkEnd w:id="2"/>
    <w:p w:rsidR="00723687" w:rsidRPr="00386506" w:rsidRDefault="00723687" w:rsidP="00723687">
      <w:pPr>
        <w:rPr>
          <w:sz w:val="32"/>
          <w:szCs w:val="32"/>
        </w:rPr>
      </w:pPr>
    </w:p>
    <w:p w:rsidR="00F12C76" w:rsidRDefault="00F12C76" w:rsidP="006C0B77">
      <w:pPr>
        <w:ind w:firstLine="709"/>
        <w:jc w:val="both"/>
      </w:pPr>
    </w:p>
    <w:sectPr w:rsidR="00F12C76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3142"/>
    <w:multiLevelType w:val="hybridMultilevel"/>
    <w:tmpl w:val="C0AC0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B72EC"/>
    <w:multiLevelType w:val="multilevel"/>
    <w:tmpl w:val="46D6F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55"/>
    <w:rsid w:val="004D6655"/>
    <w:rsid w:val="006C0B77"/>
    <w:rsid w:val="0072368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E6EE"/>
  <w15:chartTrackingRefBased/>
  <w15:docId w15:val="{25360D59-E006-4D8A-9AA6-3772CC5F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6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23687"/>
    <w:pPr>
      <w:ind w:left="720"/>
    </w:pPr>
    <w:rPr>
      <w:lang w:val="en-US" w:eastAsia="en-US" w:bidi="en-US"/>
    </w:rPr>
  </w:style>
  <w:style w:type="paragraph" w:customStyle="1" w:styleId="Default">
    <w:name w:val="Default"/>
    <w:basedOn w:val="a"/>
    <w:rsid w:val="00723687"/>
    <w:pPr>
      <w:autoSpaceDE w:val="0"/>
    </w:pPr>
    <w:rPr>
      <w:color w:val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2025-11-26T09:14:00Z</dcterms:created>
  <dcterms:modified xsi:type="dcterms:W3CDTF">2025-11-26T09:15:00Z</dcterms:modified>
</cp:coreProperties>
</file>